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33E8" w14:textId="77777777" w:rsidR="00A56549" w:rsidRPr="00A56549" w:rsidRDefault="00A56549" w:rsidP="00037807">
      <w:pPr>
        <w:spacing w:after="0" w:line="312" w:lineRule="auto"/>
        <w:jc w:val="both"/>
        <w:rPr>
          <w:rFonts w:ascii="Times New Roman" w:eastAsia="Trebuchet MS" w:hAnsi="Times New Roman" w:cs="Times New Roman"/>
          <w:bCs/>
          <w:sz w:val="18"/>
          <w:szCs w:val="18"/>
          <w:u w:color="000000"/>
          <w:lang w:eastAsia="pl-PL"/>
        </w:rPr>
      </w:pPr>
    </w:p>
    <w:p w14:paraId="447D632A" w14:textId="0D7B9878" w:rsidR="00A56549" w:rsidRPr="00FF6BDA" w:rsidRDefault="00A56549" w:rsidP="00A56549">
      <w:pPr>
        <w:spacing w:after="0" w:line="312" w:lineRule="auto"/>
        <w:ind w:left="426" w:hanging="426"/>
        <w:jc w:val="both"/>
        <w:rPr>
          <w:rFonts w:ascii="Times New Roman" w:eastAsia="Trebuchet MS" w:hAnsi="Times New Roman" w:cs="Times New Roman"/>
          <w:bCs/>
          <w:sz w:val="18"/>
          <w:szCs w:val="18"/>
        </w:rPr>
      </w:pPr>
    </w:p>
    <w:p w14:paraId="68C7AE22" w14:textId="743FC078" w:rsidR="004424E2" w:rsidRPr="00FF6BDA" w:rsidRDefault="004424E2" w:rsidP="00FF6BDA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6B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zapytania ofertowe 2/2020 – </w:t>
      </w:r>
      <w:bookmarkStart w:id="0" w:name="_Hlk32826220"/>
      <w:r w:rsidRPr="00FF6B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zrealizowanych usług w okresie ostatnich 3 lat przed upływem terminu składania ofert, a jeżeli okres prowadzenia działalności jest krótszy – w tym okresie, zamówień spełniających warunki określone w rozdziale IV</w:t>
      </w:r>
    </w:p>
    <w:bookmarkEnd w:id="0"/>
    <w:p w14:paraId="46F6B2E8" w14:textId="5611E026" w:rsidR="004424E2" w:rsidRPr="00FF6BDA" w:rsidRDefault="004424E2" w:rsidP="004424E2">
      <w:pPr>
        <w:pStyle w:val="Tekstpodstawowy21"/>
        <w:rPr>
          <w:rFonts w:ascii="Times New Roman" w:hAnsi="Times New Roman"/>
        </w:rPr>
      </w:pPr>
    </w:p>
    <w:p w14:paraId="06D0FED4" w14:textId="71A9F1BA" w:rsidR="00FF6BDA" w:rsidRPr="00FF6BDA" w:rsidRDefault="00FF6BDA" w:rsidP="004424E2">
      <w:pPr>
        <w:pStyle w:val="Tekstpodstawowy21"/>
        <w:rPr>
          <w:rFonts w:ascii="Times New Roman" w:hAnsi="Times New Roman"/>
        </w:rPr>
      </w:pPr>
    </w:p>
    <w:p w14:paraId="1FAB71DF" w14:textId="77777777" w:rsidR="00FF6BDA" w:rsidRPr="00FF6BDA" w:rsidRDefault="00FF6BDA" w:rsidP="004424E2">
      <w:pPr>
        <w:pStyle w:val="Tekstpodstawowy21"/>
        <w:rPr>
          <w:rFonts w:ascii="Times New Roman" w:hAnsi="Times New Roman"/>
        </w:rPr>
      </w:pPr>
    </w:p>
    <w:p w14:paraId="4F703E72" w14:textId="77777777" w:rsidR="004424E2" w:rsidRPr="00FF6BDA" w:rsidRDefault="004424E2" w:rsidP="004424E2">
      <w:pPr>
        <w:ind w:left="426"/>
        <w:rPr>
          <w:rFonts w:ascii="Times New Roman" w:hAnsi="Times New Roman" w:cs="Times New Roman"/>
        </w:rPr>
      </w:pPr>
      <w:r w:rsidRPr="00FF6BDA">
        <w:rPr>
          <w:rFonts w:ascii="Times New Roman" w:hAnsi="Times New Roman" w:cs="Times New Roman"/>
        </w:rPr>
        <w:t>Nazwa i adres Wykonawcy :........................................................................................</w:t>
      </w:r>
    </w:p>
    <w:p w14:paraId="0BF463A2" w14:textId="77777777" w:rsidR="00A56549" w:rsidRPr="00FF6BDA" w:rsidRDefault="00A56549" w:rsidP="00FF6BDA">
      <w:pPr>
        <w:spacing w:after="0" w:line="312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u w:color="000000"/>
          <w:lang w:eastAsia="pl-PL"/>
        </w:rPr>
      </w:pPr>
      <w:bookmarkStart w:id="1" w:name="_GoBack"/>
      <w:bookmarkEnd w:id="1"/>
    </w:p>
    <w:p w14:paraId="0326D248" w14:textId="7F65B449" w:rsidR="00C93436" w:rsidRPr="00FF6BDA" w:rsidRDefault="00C93436" w:rsidP="004424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371145"/>
    </w:p>
    <w:tbl>
      <w:tblPr>
        <w:tblpPr w:leftFromText="141" w:rightFromText="141" w:vertAnchor="text" w:horzAnchor="margin" w:tblpXSpec="center" w:tblpY="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556"/>
        <w:gridCol w:w="4381"/>
      </w:tblGrid>
      <w:tr w:rsidR="00A21E82" w:rsidRPr="00FF6BDA" w14:paraId="6C1F3A86" w14:textId="77777777" w:rsidTr="00F775D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D1AA" w14:textId="77777777" w:rsidR="00A21E82" w:rsidRPr="00FF6BDA" w:rsidRDefault="00A21E82" w:rsidP="00F775DE">
            <w:pPr>
              <w:spacing w:after="8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a-DK"/>
              </w:rPr>
            </w:pPr>
            <w:bookmarkStart w:id="3" w:name="_Hlk31374383"/>
            <w:r w:rsidRPr="00FF6BDA">
              <w:rPr>
                <w:rFonts w:ascii="Times New Roman" w:eastAsia="Calibri" w:hAnsi="Times New Roman" w:cs="Times New Roman"/>
                <w:b/>
                <w:sz w:val="24"/>
                <w:szCs w:val="24"/>
                <w:lang w:val="da-DK"/>
              </w:rPr>
              <w:t>Opis doświadczenia Wykonawcy</w:t>
            </w:r>
          </w:p>
        </w:tc>
      </w:tr>
      <w:tr w:rsidR="004424E2" w:rsidRPr="00FF6BDA" w14:paraId="2FE9B20C" w14:textId="77777777" w:rsidTr="004424E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29BC" w14:textId="62E6836B" w:rsidR="004424E2" w:rsidRPr="00FF6BDA" w:rsidRDefault="004424E2" w:rsidP="00F775DE">
            <w:pPr>
              <w:spacing w:after="80" w:line="288" w:lineRule="auto"/>
              <w:jc w:val="center"/>
              <w:rPr>
                <w:rFonts w:ascii="Times New Roman" w:eastAsia="Calibri" w:hAnsi="Times New Roman" w:cs="Times New Roman"/>
                <w:b/>
                <w:highlight w:val="red"/>
                <w:lang w:val="da-DK"/>
              </w:rPr>
            </w:pPr>
            <w:r w:rsidRPr="00FF6BDA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B8F0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highlight w:val="red"/>
                <w:lang w:val="da-DK"/>
              </w:rPr>
            </w:pPr>
            <w:r w:rsidRPr="00FF6BDA">
              <w:rPr>
                <w:rFonts w:ascii="Times New Roman" w:eastAsia="Calibri" w:hAnsi="Times New Roman" w:cs="Times New Roman"/>
                <w:b/>
                <w:lang w:val="da-DK"/>
              </w:rPr>
              <w:t>Termin wykonania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436E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lang w:val="da-DK"/>
              </w:rPr>
            </w:pPr>
            <w:r w:rsidRPr="00FF6BDA">
              <w:rPr>
                <w:rFonts w:ascii="Times New Roman" w:eastAsia="Calibri" w:hAnsi="Times New Roman" w:cs="Times New Roman"/>
                <w:b/>
                <w:lang w:val="da-DK"/>
              </w:rPr>
              <w:t xml:space="preserve">Zleceniodawca </w:t>
            </w:r>
          </w:p>
        </w:tc>
      </w:tr>
      <w:tr w:rsidR="004424E2" w:rsidRPr="00FF6BDA" w14:paraId="00390315" w14:textId="77777777" w:rsidTr="004424E2">
        <w:trPr>
          <w:trHeight w:val="10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D18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  <w:p w14:paraId="0E14872E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1CC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63E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</w:tr>
      <w:tr w:rsidR="004424E2" w:rsidRPr="00FF6BDA" w14:paraId="1B556AC1" w14:textId="77777777" w:rsidTr="004424E2">
        <w:trPr>
          <w:trHeight w:val="115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5D7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F33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F85" w14:textId="77777777" w:rsidR="004424E2" w:rsidRPr="00FF6BDA" w:rsidRDefault="004424E2" w:rsidP="00F775DE">
            <w:pPr>
              <w:spacing w:after="80" w:line="288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  <w:p w14:paraId="17365B33" w14:textId="77777777" w:rsidR="004424E2" w:rsidRPr="00FF6BDA" w:rsidRDefault="004424E2" w:rsidP="00F775DE">
            <w:pPr>
              <w:spacing w:after="8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</w:tr>
      <w:bookmarkEnd w:id="2"/>
      <w:bookmarkEnd w:id="3"/>
    </w:tbl>
    <w:p w14:paraId="07EB76D1" w14:textId="77777777" w:rsidR="00A56549" w:rsidRPr="00FF6BDA" w:rsidRDefault="00A56549" w:rsidP="00257180">
      <w:pPr>
        <w:spacing w:after="80" w:line="288" w:lineRule="auto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34CD4AC6" w14:textId="77777777" w:rsidR="00B72C27" w:rsidRPr="00FF6BDA" w:rsidRDefault="00B72C27" w:rsidP="00B72C27">
      <w:pPr>
        <w:ind w:left="284"/>
        <w:jc w:val="both"/>
        <w:rPr>
          <w:rFonts w:ascii="Times New Roman" w:hAnsi="Times New Roman" w:cs="Times New Roman"/>
          <w:u w:val="single"/>
        </w:rPr>
      </w:pPr>
      <w:r w:rsidRPr="00FF6BDA">
        <w:rPr>
          <w:rFonts w:ascii="Times New Roman" w:hAnsi="Times New Roman" w:cs="Times New Roman"/>
          <w:u w:val="single"/>
        </w:rPr>
        <w:t>Uwaga:</w:t>
      </w:r>
    </w:p>
    <w:p w14:paraId="42BA4E38" w14:textId="77777777" w:rsidR="00B72C27" w:rsidRPr="00FF6BDA" w:rsidRDefault="00B72C27" w:rsidP="00B72C27">
      <w:pPr>
        <w:numPr>
          <w:ilvl w:val="1"/>
          <w:numId w:val="8"/>
        </w:numPr>
        <w:suppressAutoHyphens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FF6BDA">
        <w:rPr>
          <w:rFonts w:ascii="Times New Roman" w:hAnsi="Times New Roman" w:cs="Times New Roman"/>
        </w:rPr>
        <w:t xml:space="preserve">do wykazu należy dołączyć </w:t>
      </w:r>
      <w:r w:rsidRPr="00FF6BDA">
        <w:rPr>
          <w:rFonts w:ascii="Times New Roman" w:hAnsi="Times New Roman" w:cs="Times New Roman"/>
          <w:color w:val="000000"/>
        </w:rPr>
        <w:t xml:space="preserve">referencje bądź inne dokumenty wystawione przez podmiot, na rzecz którego zamówienia były wykonywane, określające, czy </w:t>
      </w:r>
      <w:r w:rsidRPr="00FF6BDA">
        <w:rPr>
          <w:rFonts w:ascii="Times New Roman" w:hAnsi="Times New Roman" w:cs="Times New Roman"/>
          <w:color w:val="000000"/>
          <w:szCs w:val="24"/>
        </w:rPr>
        <w:t>zostały one wykonane zgodnie z zamówieniem (inne dokumenty, jeżeli z uzasadnionej przyczyny o obiektywnym charakterze Wykonawca nie jest w stanie uzyskać tych dokumentów)</w:t>
      </w:r>
      <w:r w:rsidRPr="00FF6BDA">
        <w:rPr>
          <w:rFonts w:ascii="Times New Roman" w:hAnsi="Times New Roman" w:cs="Times New Roman"/>
        </w:rPr>
        <w:t xml:space="preserve">. </w:t>
      </w:r>
    </w:p>
    <w:p w14:paraId="37AE016E" w14:textId="77777777" w:rsidR="00A56549" w:rsidRPr="00FF6BDA" w:rsidRDefault="00A56549" w:rsidP="00257180">
      <w:pPr>
        <w:spacing w:after="80" w:line="288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2979B161" w14:textId="77777777" w:rsidR="00A56549" w:rsidRPr="00FF6BDA" w:rsidRDefault="00A56549" w:rsidP="00257180">
      <w:pPr>
        <w:spacing w:after="80" w:line="288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3C96969A" w14:textId="77777777" w:rsidR="00257180" w:rsidRPr="00FF6BDA" w:rsidRDefault="00257180" w:rsidP="00257180">
      <w:pPr>
        <w:spacing w:after="80" w:line="288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758AEDC0" w14:textId="77777777" w:rsidR="00A56549" w:rsidRPr="00FF6BDA" w:rsidRDefault="00A56549" w:rsidP="004424E2">
      <w:pPr>
        <w:spacing w:after="80" w:line="312" w:lineRule="auto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6DCFC71F" w14:textId="77777777" w:rsidR="00A56549" w:rsidRPr="00FF6BDA" w:rsidRDefault="00A56549" w:rsidP="00C964D0">
      <w:pPr>
        <w:spacing w:after="80" w:line="312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  <w:r w:rsidRPr="00FF6BDA"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  <w:t>……………………………….</w:t>
      </w:r>
      <w:r w:rsidRPr="00FF6BDA"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  <w:tab/>
        <w:t>…………………………………..</w:t>
      </w:r>
    </w:p>
    <w:p w14:paraId="5716F183" w14:textId="77777777" w:rsidR="00A56549" w:rsidRPr="00FF6BDA" w:rsidRDefault="00A56549" w:rsidP="00C964D0">
      <w:pPr>
        <w:spacing w:after="0" w:line="312" w:lineRule="auto"/>
        <w:ind w:left="426" w:firstLine="282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</w:pP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 xml:space="preserve">(miejscowość, data) </w:t>
      </w: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FF6BD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  <w:t xml:space="preserve">     (podpis Wykonawcy)</w:t>
      </w:r>
    </w:p>
    <w:p w14:paraId="6A04DFA5" w14:textId="77777777" w:rsidR="00A56549" w:rsidRDefault="00A56549"/>
    <w:sectPr w:rsidR="00A565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5F182" w14:textId="77777777" w:rsidR="005D564C" w:rsidRDefault="005D564C" w:rsidP="00A56549">
      <w:pPr>
        <w:spacing w:after="0" w:line="240" w:lineRule="auto"/>
      </w:pPr>
      <w:r>
        <w:separator/>
      </w:r>
    </w:p>
  </w:endnote>
  <w:endnote w:type="continuationSeparator" w:id="0">
    <w:p w14:paraId="01124E92" w14:textId="77777777" w:rsidR="005D564C" w:rsidRDefault="005D564C" w:rsidP="00A5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FE67C" w14:textId="77777777" w:rsidR="005D564C" w:rsidRDefault="005D564C" w:rsidP="00A56549">
      <w:pPr>
        <w:spacing w:after="0" w:line="240" w:lineRule="auto"/>
      </w:pPr>
      <w:r>
        <w:separator/>
      </w:r>
    </w:p>
  </w:footnote>
  <w:footnote w:type="continuationSeparator" w:id="0">
    <w:p w14:paraId="2DB48685" w14:textId="77777777" w:rsidR="005D564C" w:rsidRDefault="005D564C" w:rsidP="00A5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918C8" w14:textId="6B17D156" w:rsidR="00A56549" w:rsidRDefault="004424E2">
    <w:pPr>
      <w:pStyle w:val="Nagwek"/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0BC6CE80" wp14:editId="05B15710">
          <wp:simplePos x="0" y="0"/>
          <wp:positionH relativeFrom="page">
            <wp:posOffset>71120</wp:posOffset>
          </wp:positionH>
          <wp:positionV relativeFrom="paragraph">
            <wp:posOffset>-229235</wp:posOffset>
          </wp:positionV>
          <wp:extent cx="7477121" cy="811530"/>
          <wp:effectExtent l="0" t="0" r="0" b="7620"/>
          <wp:wrapNone/>
          <wp:docPr id="1" name="Obraz 1" descr="Pasek logotypów: Polska Wschodnia, Rzeczpospolita Polska, PARP, grupa PFR, Unia Europejska, Europejski Fundusz Rozwoju Regionalnego" title="Pasek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7121" cy="811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5342E"/>
    <w:multiLevelType w:val="hybridMultilevel"/>
    <w:tmpl w:val="9872E616"/>
    <w:lvl w:ilvl="0" w:tplc="587E3E0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290592"/>
    <w:multiLevelType w:val="hybridMultilevel"/>
    <w:tmpl w:val="BBD09946"/>
    <w:lvl w:ilvl="0" w:tplc="336E5478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E04576F"/>
    <w:multiLevelType w:val="hybridMultilevel"/>
    <w:tmpl w:val="2230E5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2C1185"/>
    <w:multiLevelType w:val="hybridMultilevel"/>
    <w:tmpl w:val="C6986CC4"/>
    <w:lvl w:ilvl="0" w:tplc="244E2BD4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5478">
      <w:start w:val="1"/>
      <w:numFmt w:val="bullet"/>
      <w:lvlText w:val="-"/>
      <w:lvlJc w:val="left"/>
      <w:pPr>
        <w:ind w:left="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E4E78">
      <w:start w:val="1"/>
      <w:numFmt w:val="bullet"/>
      <w:lvlText w:val="•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FDA8">
      <w:start w:val="1"/>
      <w:numFmt w:val="bullet"/>
      <w:lvlText w:val="o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B716">
      <w:start w:val="1"/>
      <w:numFmt w:val="bullet"/>
      <w:lvlText w:val="▪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A9CB0">
      <w:start w:val="1"/>
      <w:numFmt w:val="bullet"/>
      <w:lvlText w:val="•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63C14">
      <w:start w:val="1"/>
      <w:numFmt w:val="bullet"/>
      <w:lvlText w:val="o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8E09C">
      <w:start w:val="1"/>
      <w:numFmt w:val="bullet"/>
      <w:lvlText w:val="▪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62C7F"/>
    <w:multiLevelType w:val="hybridMultilevel"/>
    <w:tmpl w:val="DCCE6B40"/>
    <w:lvl w:ilvl="0" w:tplc="36F859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CA1A67"/>
    <w:multiLevelType w:val="hybridMultilevel"/>
    <w:tmpl w:val="D1D68C98"/>
    <w:lvl w:ilvl="0" w:tplc="0BF88C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49"/>
    <w:rsid w:val="00037807"/>
    <w:rsid w:val="000C73C8"/>
    <w:rsid w:val="000F040A"/>
    <w:rsid w:val="001D330C"/>
    <w:rsid w:val="00257180"/>
    <w:rsid w:val="004424E2"/>
    <w:rsid w:val="005D10D0"/>
    <w:rsid w:val="005D564C"/>
    <w:rsid w:val="0065373A"/>
    <w:rsid w:val="00A0565E"/>
    <w:rsid w:val="00A21E82"/>
    <w:rsid w:val="00A37393"/>
    <w:rsid w:val="00A56549"/>
    <w:rsid w:val="00AC3478"/>
    <w:rsid w:val="00B03BD3"/>
    <w:rsid w:val="00B72C27"/>
    <w:rsid w:val="00C93436"/>
    <w:rsid w:val="00C964D0"/>
    <w:rsid w:val="00CC64B8"/>
    <w:rsid w:val="00D91217"/>
    <w:rsid w:val="00DC1B5C"/>
    <w:rsid w:val="00DD0452"/>
    <w:rsid w:val="00E6435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EC898"/>
  <w15:docId w15:val="{E3BCE8B3-F380-4313-90F2-D8EC8359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24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549"/>
  </w:style>
  <w:style w:type="paragraph" w:styleId="Stopka">
    <w:name w:val="footer"/>
    <w:basedOn w:val="Normalny"/>
    <w:link w:val="StopkaZnak"/>
    <w:uiPriority w:val="99"/>
    <w:unhideWhenUsed/>
    <w:rsid w:val="00A5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549"/>
  </w:style>
  <w:style w:type="paragraph" w:styleId="Tekstdymka">
    <w:name w:val="Balloon Text"/>
    <w:basedOn w:val="Normalny"/>
    <w:link w:val="TekstdymkaZnak"/>
    <w:uiPriority w:val="99"/>
    <w:semiHidden/>
    <w:unhideWhenUsed/>
    <w:rsid w:val="00A0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3436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4424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424E2"/>
    <w:pPr>
      <w:spacing w:after="0" w:line="360" w:lineRule="atLeast"/>
      <w:jc w:val="both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Default">
    <w:name w:val="Default"/>
    <w:rsid w:val="00FF6BD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BIP</dc:creator>
  <cp:lastModifiedBy>Marta Arciszewska</cp:lastModifiedBy>
  <cp:revision>4</cp:revision>
  <dcterms:created xsi:type="dcterms:W3CDTF">2020-02-04T21:04:00Z</dcterms:created>
  <dcterms:modified xsi:type="dcterms:W3CDTF">2020-02-17T09:13:00Z</dcterms:modified>
</cp:coreProperties>
</file>